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58C" w:rsidRP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  <w:r w:rsidRPr="00EB058C">
        <w:rPr>
          <w:b/>
          <w:bCs/>
          <w:sz w:val="32"/>
          <w:szCs w:val="32"/>
          <w:u w:val="single"/>
        </w:rPr>
        <w:t>Pavilon</w:t>
      </w:r>
      <w:r w:rsidRPr="00EB058C">
        <w:rPr>
          <w:b/>
          <w:bCs/>
          <w:sz w:val="32"/>
          <w:szCs w:val="32"/>
          <w:u w:val="single"/>
        </w:rPr>
        <w:t xml:space="preserve"> D</w:t>
      </w:r>
      <w:r>
        <w:rPr>
          <w:b/>
          <w:bCs/>
          <w:sz w:val="32"/>
          <w:szCs w:val="32"/>
          <w:u w:val="single"/>
        </w:rPr>
        <w:t xml:space="preserve"> Patologie, Mikrobiologie, Kuchyně,</w:t>
      </w:r>
    </w:p>
    <w:p w:rsidR="00EB058C" w:rsidRP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  <w:r w:rsidRPr="00EB058C">
        <w:rPr>
          <w:b/>
          <w:bCs/>
          <w:sz w:val="32"/>
          <w:szCs w:val="32"/>
          <w:u w:val="single"/>
        </w:rPr>
        <w:t>Lékárna, pomocné a technické provozy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  <w:jc w:val="center"/>
      </w:pP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:rsidR="00EB058C" w:rsidRDefault="00EB058C" w:rsidP="00EB058C">
      <w:pPr>
        <w:pStyle w:val="Normln1"/>
      </w:pPr>
      <w:r>
        <w:rPr>
          <w:rStyle w:val="Standardnpsmoodstavce1"/>
          <w:b/>
          <w:bCs/>
        </w:rPr>
        <w:t>Zařízení č. 1 -</w:t>
      </w:r>
      <w:r>
        <w:rPr>
          <w:rStyle w:val="Standardnpsmoodstavce1"/>
          <w:b/>
        </w:rPr>
        <w:t xml:space="preserve"> Větrání oddělení Patologie v 1.np</w:t>
      </w:r>
    </w:p>
    <w:p w:rsidR="00EB058C" w:rsidRDefault="00EB058C" w:rsidP="00EB058C">
      <w:pPr>
        <w:pStyle w:val="Normln1"/>
      </w:pPr>
      <w:r>
        <w:t>Filtrace: G4 + F8</w:t>
      </w:r>
    </w:p>
    <w:p w:rsidR="00EB058C" w:rsidRDefault="00EB058C" w:rsidP="00EB058C">
      <w:pPr>
        <w:pStyle w:val="Normln1"/>
      </w:pPr>
      <w:r>
        <w:t>Rekuperace</w:t>
      </w:r>
    </w:p>
    <w:p w:rsidR="00EB058C" w:rsidRDefault="00EB058C" w:rsidP="00EB058C">
      <w:pPr>
        <w:pStyle w:val="Normln1"/>
      </w:pPr>
      <w:r>
        <w:t>Rekuperační jednotka typ KLM 16, výrobce Janka Radotín, rok výroby 1999</w:t>
      </w:r>
    </w:p>
    <w:p w:rsidR="00EB058C" w:rsidRDefault="00EB058C" w:rsidP="00EB058C">
      <w:pPr>
        <w:pStyle w:val="Normln1"/>
      </w:pPr>
      <w:r>
        <w:t xml:space="preserve">Přívod: 8500 m3/h filtrační komora s filtrem G4, vodní ohřívač 50 </w:t>
      </w:r>
      <w:proofErr w:type="spellStart"/>
      <w:r>
        <w:t>kw</w:t>
      </w:r>
      <w:proofErr w:type="spellEnd"/>
      <w:r>
        <w:t xml:space="preserve"> , voda 80/60°C, vodní chladič 49 </w:t>
      </w:r>
      <w:proofErr w:type="spellStart"/>
      <w:r>
        <w:t>kw</w:t>
      </w:r>
      <w:proofErr w:type="spellEnd"/>
      <w:r>
        <w:t xml:space="preserve"> voda 6/12°C, ventilátor dvou otáčkový 3,6 /1,6 kW, rekuperátor deskový, filtrační komora s filtrem F8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Odvod: 8650 m3/hod ventilátorový díl dvou otáčkový ventilátor 3,6/1,6 kW, rekuperátor 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:rsidR="00EB058C" w:rsidRDefault="00EB058C" w:rsidP="00EB058C">
      <w:pPr>
        <w:pStyle w:val="Normln1"/>
      </w:pPr>
      <w:r>
        <w:rPr>
          <w:rStyle w:val="Standardnpsmoodstavce1"/>
          <w:b/>
          <w:bCs/>
        </w:rPr>
        <w:t>Zařízení č. 2</w:t>
      </w:r>
      <w:r>
        <w:rPr>
          <w:rStyle w:val="Standardnpsmoodstavce1"/>
          <w:b/>
        </w:rPr>
        <w:t xml:space="preserve"> - Větrání oddělení mikrobiologie ve 2.np</w:t>
      </w:r>
    </w:p>
    <w:p w:rsidR="00EB058C" w:rsidRDefault="00EB058C" w:rsidP="00EB058C">
      <w:pPr>
        <w:pStyle w:val="Normln1"/>
      </w:pPr>
      <w:r>
        <w:t>Filtrace: G4 + F8</w:t>
      </w:r>
    </w:p>
    <w:p w:rsidR="00EB058C" w:rsidRDefault="00EB058C" w:rsidP="00EB058C">
      <w:pPr>
        <w:pStyle w:val="Normln1"/>
      </w:pPr>
      <w:r>
        <w:t>Rekuperace</w:t>
      </w:r>
    </w:p>
    <w:p w:rsidR="00EB058C" w:rsidRDefault="00EB058C" w:rsidP="00EB058C">
      <w:pPr>
        <w:pStyle w:val="Normln1"/>
      </w:pPr>
      <w:r>
        <w:t>Rekuperační jednotka typ KLM 25, výrobce Janka Radotín, rok výroby 1999</w:t>
      </w:r>
    </w:p>
    <w:p w:rsidR="00EB058C" w:rsidRDefault="00EB058C" w:rsidP="00EB058C">
      <w:pPr>
        <w:pStyle w:val="Normln1"/>
      </w:pPr>
      <w:r>
        <w:t>Přívod: 16 000 m3/</w:t>
      </w:r>
      <w:proofErr w:type="spellStart"/>
      <w:r>
        <w:t>h,filtrační</w:t>
      </w:r>
      <w:proofErr w:type="spellEnd"/>
      <w:r>
        <w:t xml:space="preserve"> komora s filtrem G4, vodní ohřívač 110 kW, voda 80/60°C vodní chladič 110 kW voda 6/12°C , ventilátor 7,5 kW, rekuperátor deskový, filtrační komora s filtrem F8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Odvod: 15 500 m3/hod ventilátorový díl 5,5 kW, rekuperátor </w:t>
      </w:r>
    </w:p>
    <w:p w:rsidR="00EB058C" w:rsidRDefault="00EB058C" w:rsidP="00EB058C">
      <w:pPr>
        <w:pStyle w:val="Normln1"/>
      </w:pPr>
    </w:p>
    <w:p w:rsidR="00EB058C" w:rsidRDefault="00EB058C" w:rsidP="00EB058C">
      <w:pPr>
        <w:pStyle w:val="Normln1"/>
      </w:pPr>
      <w:r>
        <w:rPr>
          <w:rStyle w:val="Standardnpsmoodstavce1"/>
          <w:b/>
          <w:bCs/>
        </w:rPr>
        <w:t>Zařízení č. 3 -</w:t>
      </w:r>
      <w:r>
        <w:rPr>
          <w:rStyle w:val="Standardnpsmoodstavce1"/>
          <w:b/>
        </w:rPr>
        <w:t xml:space="preserve"> Větrání oddělení kuchyně ve 2.np</w:t>
      </w:r>
    </w:p>
    <w:p w:rsidR="00EB058C" w:rsidRDefault="00EB058C" w:rsidP="00EB058C">
      <w:pPr>
        <w:pStyle w:val="Normln1"/>
      </w:pPr>
      <w:r>
        <w:t>Filtrace: kovový filtr + G4 + F8</w:t>
      </w:r>
    </w:p>
    <w:p w:rsidR="00EB058C" w:rsidRDefault="00EB058C" w:rsidP="00EB058C">
      <w:pPr>
        <w:pStyle w:val="Normln1"/>
      </w:pPr>
      <w:r>
        <w:t>Rekuperace</w:t>
      </w:r>
    </w:p>
    <w:p w:rsidR="00EB058C" w:rsidRDefault="00EB058C" w:rsidP="00EB058C">
      <w:pPr>
        <w:pStyle w:val="Normln1"/>
      </w:pPr>
      <w:r>
        <w:t>Rekuperační jednotka typ KLM 25, výrobce Janka Radotín, rok výroby 1999</w:t>
      </w:r>
    </w:p>
    <w:p w:rsidR="00EB058C" w:rsidRDefault="00EB058C" w:rsidP="00EB058C">
      <w:pPr>
        <w:pStyle w:val="Normln1"/>
      </w:pPr>
      <w:r>
        <w:t>Přívod: 23 200 m3/h filtrační komora s filtrem G4, vodní ohřívač 132 kW voda 80/60°C, vodní chladič 110 kW voda 6/12°C, ventilátor dvou otáčkový 16/10 kW, rekuperátor deskový, filtrační komora s filtrem F8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Odvod: 24 200  m3/h kovový filtr, ventilátorový díl ventilátor dvou otáčkový 16/10 </w:t>
      </w:r>
      <w:proofErr w:type="gramStart"/>
      <w:r>
        <w:t>kW , rekuperátor</w:t>
      </w:r>
      <w:proofErr w:type="gramEnd"/>
      <w:r>
        <w:t xml:space="preserve"> 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:rsidR="00EB058C" w:rsidRDefault="00EB058C" w:rsidP="00EB058C">
      <w:pPr>
        <w:pStyle w:val="Normln1"/>
      </w:pPr>
      <w:r>
        <w:rPr>
          <w:rStyle w:val="Standardnpsmoodstavce1"/>
          <w:b/>
          <w:bCs/>
        </w:rPr>
        <w:t>Zařízení č. 4</w:t>
      </w:r>
      <w:r>
        <w:rPr>
          <w:rStyle w:val="Standardnpsmoodstavce1"/>
          <w:b/>
        </w:rPr>
        <w:t xml:space="preserve"> - Větrání jídelny a pomocných prostorů ve 2.np</w:t>
      </w:r>
    </w:p>
    <w:p w:rsidR="00EB058C" w:rsidRDefault="00EB058C" w:rsidP="00EB058C">
      <w:pPr>
        <w:pStyle w:val="Normln1"/>
      </w:pPr>
      <w:r>
        <w:t>Filtrace: G4 + F8</w:t>
      </w:r>
    </w:p>
    <w:p w:rsidR="00EB058C" w:rsidRDefault="00EB058C" w:rsidP="00EB058C">
      <w:pPr>
        <w:pStyle w:val="Normln1"/>
      </w:pPr>
      <w:r>
        <w:t>Rekuperace</w:t>
      </w:r>
    </w:p>
    <w:p w:rsidR="00EB058C" w:rsidRDefault="00EB058C" w:rsidP="00EB058C">
      <w:pPr>
        <w:pStyle w:val="Normln1"/>
      </w:pPr>
      <w:r>
        <w:t>Rekuperační jednotka typ KLM 16, výrobce Janka Radotín, rok výroby 1999</w:t>
      </w:r>
    </w:p>
    <w:p w:rsidR="00EB058C" w:rsidRDefault="00EB058C" w:rsidP="00EB058C">
      <w:pPr>
        <w:pStyle w:val="Normln1"/>
      </w:pPr>
      <w:r>
        <w:t xml:space="preserve">Přívod: 14 500 m3/h filtrační komora s filtrem G4, vodní ohřívač 98 kW voda 80/60°C, ventilátor dvou otáčkový </w:t>
      </w:r>
      <w:proofErr w:type="gramStart"/>
      <w:r>
        <w:t>3,6,/1,8</w:t>
      </w:r>
      <w:proofErr w:type="gramEnd"/>
      <w:r>
        <w:t xml:space="preserve"> kW, rekuperátor deskový, filtrační komora s filtrem F8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Odvod: ventilátorový díl, dvou otáčkový </w:t>
      </w:r>
      <w:proofErr w:type="gramStart"/>
      <w:r>
        <w:t>3,6,/1,8</w:t>
      </w:r>
      <w:proofErr w:type="gramEnd"/>
      <w:r>
        <w:t xml:space="preserve"> kW rekuperátor </w:t>
      </w:r>
    </w:p>
    <w:p w:rsidR="00EB058C" w:rsidRDefault="00EB058C" w:rsidP="00EB058C">
      <w:pPr>
        <w:pStyle w:val="Normln1"/>
      </w:pPr>
    </w:p>
    <w:p w:rsidR="00EB058C" w:rsidRDefault="00EB058C" w:rsidP="00EB058C">
      <w:pPr>
        <w:pStyle w:val="Normln1"/>
      </w:pPr>
      <w:r>
        <w:rPr>
          <w:rStyle w:val="Standardnpsmoodstavce1"/>
          <w:b/>
          <w:bCs/>
        </w:rPr>
        <w:t>Zařízení č. 5</w:t>
      </w:r>
      <w:r>
        <w:t xml:space="preserve"> </w:t>
      </w:r>
      <w:r>
        <w:rPr>
          <w:rStyle w:val="Standardnpsmoodstavce1"/>
          <w:b/>
        </w:rPr>
        <w:t>- Větrání lékárny ve 2.np</w:t>
      </w:r>
    </w:p>
    <w:p w:rsidR="00EB058C" w:rsidRDefault="00EB058C" w:rsidP="00EB058C">
      <w:pPr>
        <w:pStyle w:val="Normln1"/>
      </w:pPr>
      <w:r>
        <w:t>Filtrace: G4 + F8</w:t>
      </w:r>
    </w:p>
    <w:p w:rsidR="00EB058C" w:rsidRDefault="00EB058C" w:rsidP="00EB058C">
      <w:pPr>
        <w:pStyle w:val="Normln1"/>
      </w:pPr>
      <w:r>
        <w:t>Rekuperace</w:t>
      </w:r>
    </w:p>
    <w:p w:rsidR="00EB058C" w:rsidRDefault="00EB058C" w:rsidP="00EB058C">
      <w:pPr>
        <w:pStyle w:val="Normln1"/>
      </w:pPr>
      <w:r>
        <w:t>Rekuperační jednotka typ KLM 16, výrobce Janka Radotín, rok výroby 1999</w:t>
      </w:r>
    </w:p>
    <w:p w:rsidR="00EB058C" w:rsidRDefault="00EB058C" w:rsidP="00EB058C">
      <w:pPr>
        <w:pStyle w:val="Normln1"/>
      </w:pPr>
      <w:r>
        <w:t xml:space="preserve">Přívod: 7900 m3/h filtrační komora s filtrem G4, vodní ohřívač 50 kW voda 80/60°C, vodní chladič 50 kW voda 6/12°C, ventilátor, dvou otáčkový 3,6/1,8 kW, rekuperátor  </w:t>
      </w:r>
      <w:proofErr w:type="spellStart"/>
      <w:r>
        <w:t>rekuperátor</w:t>
      </w:r>
      <w:proofErr w:type="spellEnd"/>
      <w:r>
        <w:t xml:space="preserve"> deskový, filtrační komora s filtrem F8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Odvod: ventilátorový díl, ventilátor  dvou otáčkový 3,6/1,8 kW rekuperátor 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rPr>
          <w:rStyle w:val="Standardnpsmoodstavce1"/>
          <w:b/>
          <w:bCs/>
        </w:rPr>
        <w:lastRenderedPageBreak/>
        <w:t>Zařízení č. 7 - V</w:t>
      </w:r>
      <w:r>
        <w:rPr>
          <w:rStyle w:val="Standardnpsmoodstavce1"/>
          <w:b/>
        </w:rPr>
        <w:t>ětrání šaten zaměstnanců 1.np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kompaktní podstropní jednotka s rekuperací typ </w:t>
      </w:r>
      <w:proofErr w:type="spellStart"/>
      <w:r>
        <w:t>Aircent</w:t>
      </w:r>
      <w:proofErr w:type="spellEnd"/>
      <w:r>
        <w:t xml:space="preserve"> 16.05, výrobce GEA, rok výroby 1999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bez chlazení, filtrace G4  Vp1800 m3/h, </w:t>
      </w:r>
      <w:proofErr w:type="spellStart"/>
      <w:r>
        <w:t>Vo</w:t>
      </w:r>
      <w:proofErr w:type="spellEnd"/>
      <w:r>
        <w:t xml:space="preserve"> 1800m3/h, </w:t>
      </w:r>
      <w:proofErr w:type="spellStart"/>
      <w:r>
        <w:t>Qt</w:t>
      </w:r>
      <w:proofErr w:type="spellEnd"/>
      <w:r>
        <w:t xml:space="preserve"> 12 kW voda 80/60°C </w:t>
      </w:r>
      <w:proofErr w:type="spellStart"/>
      <w:r>
        <w:t>Np</w:t>
      </w:r>
      <w:proofErr w:type="spellEnd"/>
      <w:r>
        <w:t xml:space="preserve"> 1,1 </w:t>
      </w:r>
      <w:proofErr w:type="spellStart"/>
      <w:r>
        <w:t>Kw</w:t>
      </w:r>
      <w:proofErr w:type="spellEnd"/>
      <w:r>
        <w:t>, No 1,1 kW.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rPr>
          <w:rStyle w:val="Standardnpsmoodstavce1"/>
          <w:b/>
          <w:bCs/>
        </w:rPr>
        <w:t>Zařízení č. 14 - V</w:t>
      </w:r>
      <w:r>
        <w:rPr>
          <w:rStyle w:val="Standardnpsmoodstavce1"/>
          <w:b/>
        </w:rPr>
        <w:t xml:space="preserve">ětrání  chodby kuchyně u chladících agregátů 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t>Přívod: 500  m3/h  jednotka typ KLM 06, výrobce Janka Radotín, rok výroby 1999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t>sestava filtrační komora s filtry G4, vodní ohřívač 44 kW voda 80/60°C, ventilátor 1,1 kW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rPr>
          <w:rStyle w:val="Standardnpsmoodstavce1"/>
          <w:b/>
          <w:bCs/>
        </w:rPr>
        <w:t xml:space="preserve">Zařízení č. V2 pat - Větrání </w:t>
      </w:r>
      <w:r>
        <w:rPr>
          <w:rStyle w:val="Standardnpsmoodstavce1"/>
          <w:b/>
        </w:rPr>
        <w:t>přednáškového sálu na oddělení patologie 1.np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Přívod: 800 m3/h kompaktní podstropní jednotka typ </w:t>
      </w:r>
      <w:proofErr w:type="spellStart"/>
      <w:r>
        <w:t>Aircent</w:t>
      </w:r>
      <w:proofErr w:type="spellEnd"/>
      <w:r>
        <w:t xml:space="preserve"> 1 výrobce GEA rok výroby 1999, filtrace G4, ventilátor 0,55 kW, vodní ohřívač 7 kW voda 80/60°C bez chlazení, bez rekuperace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t>Odvod: kanálový ventilátor 0,37 kW.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>
        <w:rPr>
          <w:b/>
          <w:bCs/>
        </w:rPr>
        <w:t>Technické prostory ve 3.np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rPr>
          <w:rStyle w:val="Standardnpsmoodstavce1"/>
          <w:bCs/>
        </w:rPr>
        <w:t>Nástěnné teplovzdušné vytápěcí soupravy</w:t>
      </w:r>
      <w:r>
        <w:t xml:space="preserve"> s čerstvým vzduchem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t>typ Sahara 6103, výrobce GEA, rok výroby 1999 jsou v technických prostorách 3.np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>
        <w:rPr>
          <w:rStyle w:val="Standardnpsmoodstavce1"/>
          <w:b/>
        </w:rPr>
        <w:t xml:space="preserve">větrání denní místnosti sanitářů 1 </w:t>
      </w:r>
      <w:proofErr w:type="spellStart"/>
      <w:r>
        <w:rPr>
          <w:rStyle w:val="Standardnpsmoodstavce1"/>
          <w:b/>
        </w:rPr>
        <w:t>np</w:t>
      </w:r>
      <w:proofErr w:type="spellEnd"/>
      <w:r>
        <w:rPr>
          <w:rStyle w:val="Standardnpsmoodstavce1"/>
          <w:b/>
        </w:rPr>
        <w:t>.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rPr>
          <w:rStyle w:val="Standardnpsmoodstavce1"/>
          <w:bCs/>
        </w:rPr>
        <w:t>Podokenní souprava:700 m3/h, 0,18kW,</w:t>
      </w:r>
      <w:r>
        <w:t xml:space="preserve">typ </w:t>
      </w:r>
      <w:proofErr w:type="spellStart"/>
      <w:r>
        <w:t>Geko</w:t>
      </w:r>
      <w:proofErr w:type="spellEnd"/>
      <w:r>
        <w:t xml:space="preserve">, výrobce GEA, rok výroby 1999  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rPr>
          <w:rStyle w:val="Standardnpsmoodstavce1"/>
          <w:b/>
          <w:bCs/>
        </w:rPr>
        <w:t>Větrání skladu ZZN</w:t>
      </w:r>
      <w:r>
        <w:rPr>
          <w:rStyle w:val="Standardnpsmoodstavce1"/>
          <w:b/>
        </w:rPr>
        <w:t xml:space="preserve"> v 1.np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t xml:space="preserve">Odtah: kanálový ventilátor Terno 355 s frekvenčním měničem - 3000 m3/h- 1,5 kW, výrobce </w:t>
      </w:r>
      <w:proofErr w:type="spellStart"/>
      <w:r>
        <w:t>Alteko</w:t>
      </w:r>
      <w:proofErr w:type="spellEnd"/>
      <w:r>
        <w:t xml:space="preserve"> </w:t>
      </w:r>
      <w:proofErr w:type="spellStart"/>
      <w:r>
        <w:t>sro</w:t>
      </w:r>
      <w:proofErr w:type="spellEnd"/>
      <w:r>
        <w:t>, Hostomice pod Brdy, rok výroby 2008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>
        <w:rPr>
          <w:b/>
          <w:bCs/>
        </w:rPr>
        <w:t>Větrání strojovny ÚT v 1.np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rPr>
          <w:rStyle w:val="Standardnpsmoodstavce1"/>
          <w:bCs/>
        </w:rPr>
        <w:t>Přívod: Bez ohřevu 500m3/h k</w:t>
      </w:r>
      <w:r>
        <w:t xml:space="preserve">análový ventilátor ILB/6-225 0,35 kW, filtr G4,výrobce </w:t>
      </w:r>
      <w:proofErr w:type="spellStart"/>
      <w:r>
        <w:t>Soler</w:t>
      </w:r>
      <w:proofErr w:type="spellEnd"/>
      <w:r>
        <w:t xml:space="preserve"> </w:t>
      </w:r>
      <w:r w:rsidRPr="00D6594E">
        <w:rPr>
          <w:rStyle w:val="Standardnpsmoodstavce1"/>
        </w:rPr>
        <w:t>&amp;</w:t>
      </w:r>
      <w:r>
        <w:t xml:space="preserve"> Palau, rok výroby 1999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rPr>
          <w:rStyle w:val="Standardnpsmoodstavce1"/>
          <w:b/>
          <w:bCs/>
        </w:rPr>
        <w:t>Výrobník chladné vody</w:t>
      </w:r>
      <w:r>
        <w:rPr>
          <w:rStyle w:val="Standardnpsmoodstavce1"/>
          <w:b/>
        </w:rPr>
        <w:t xml:space="preserve"> 6/12°C pro VZT jednotky v pavilonu č. 60</w:t>
      </w:r>
    </w:p>
    <w:p w:rsidR="00EB058C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Typ 30GY-049DI0023 - AEE, výrobce </w:t>
      </w:r>
      <w:proofErr w:type="spellStart"/>
      <w:r>
        <w:t>Carrier</w:t>
      </w:r>
      <w:proofErr w:type="spellEnd"/>
      <w:r>
        <w:t>, rok výroby 1999, výkon 73,8 kW, kompaktní provedení, 2 ks.</w:t>
      </w:r>
    </w:p>
    <w:p w:rsidR="00E07A3C" w:rsidRDefault="00E07A3C"/>
    <w:p w:rsidR="00EB058C" w:rsidRDefault="00EB058C" w:rsidP="00EB058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Pavilon D </w:t>
      </w:r>
      <w:r w:rsidRPr="00EB058C">
        <w:rPr>
          <w:b/>
          <w:sz w:val="32"/>
          <w:szCs w:val="32"/>
          <w:u w:val="single"/>
        </w:rPr>
        <w:t>Centrální šatny</w:t>
      </w:r>
    </w:p>
    <w:p w:rsidR="00EB058C" w:rsidRPr="00EB058C" w:rsidRDefault="00EB058C" w:rsidP="00EB058C">
      <w:pPr>
        <w:jc w:val="center"/>
        <w:rPr>
          <w:b/>
          <w:sz w:val="32"/>
          <w:szCs w:val="32"/>
          <w:u w:val="single"/>
        </w:rPr>
      </w:pPr>
    </w:p>
    <w:p w:rsidR="00EB058C" w:rsidRPr="003C77E7" w:rsidRDefault="00EB058C" w:rsidP="00EB058C">
      <w:pPr>
        <w:rPr>
          <w:b/>
          <w:sz w:val="28"/>
          <w:szCs w:val="28"/>
        </w:rPr>
      </w:pPr>
      <w:r w:rsidRPr="003C77E7">
        <w:rPr>
          <w:b/>
          <w:sz w:val="28"/>
          <w:szCs w:val="28"/>
        </w:rPr>
        <w:t>VZT 1:</w:t>
      </w:r>
    </w:p>
    <w:p w:rsidR="00EB058C" w:rsidRPr="003C77E7" w:rsidRDefault="00EB058C" w:rsidP="00EB058C">
      <w:pPr>
        <w:rPr>
          <w:sz w:val="28"/>
          <w:szCs w:val="28"/>
        </w:rPr>
      </w:pPr>
      <w:r w:rsidRPr="003C77E7">
        <w:rPr>
          <w:sz w:val="28"/>
          <w:szCs w:val="28"/>
        </w:rPr>
        <w:t>Vnitřní jednotka:</w:t>
      </w:r>
    </w:p>
    <w:p w:rsidR="00EB058C" w:rsidRPr="003C77E7" w:rsidRDefault="00EB058C" w:rsidP="00EB058C">
      <w:pPr>
        <w:rPr>
          <w:sz w:val="28"/>
          <w:szCs w:val="28"/>
        </w:rPr>
      </w:pPr>
      <w:r w:rsidRPr="003C77E7">
        <w:rPr>
          <w:sz w:val="28"/>
          <w:szCs w:val="28"/>
        </w:rPr>
        <w:t>DOSPEL, podstropní provedení (výška VZT jednotky max. 395mm), s vodním ohřevem, deskovým rekuperátorem, P/O 2520/2520m3/</w:t>
      </w:r>
      <w:proofErr w:type="spellStart"/>
      <w:r w:rsidRPr="003C77E7">
        <w:rPr>
          <w:sz w:val="28"/>
          <w:szCs w:val="28"/>
        </w:rPr>
        <w:t>h,dp</w:t>
      </w:r>
      <w:proofErr w:type="spellEnd"/>
      <w:r w:rsidRPr="003C77E7">
        <w:rPr>
          <w:sz w:val="28"/>
          <w:szCs w:val="28"/>
        </w:rPr>
        <w:t xml:space="preserve">= 250/250Pa, bez systému M+R. Motory s FM. Směšovací uzel je součástí dodávky profese </w:t>
      </w:r>
      <w:proofErr w:type="spellStart"/>
      <w:r w:rsidRPr="003C77E7">
        <w:rPr>
          <w:sz w:val="28"/>
          <w:szCs w:val="28"/>
        </w:rPr>
        <w:t>MaR</w:t>
      </w:r>
      <w:proofErr w:type="spellEnd"/>
      <w:r w:rsidRPr="003C77E7">
        <w:rPr>
          <w:sz w:val="28"/>
          <w:szCs w:val="28"/>
        </w:rPr>
        <w:t>.</w:t>
      </w:r>
    </w:p>
    <w:p w:rsidR="00EB058C" w:rsidRDefault="00EB058C" w:rsidP="00EB058C">
      <w:pPr>
        <w:rPr>
          <w:sz w:val="28"/>
          <w:szCs w:val="28"/>
        </w:rPr>
      </w:pPr>
    </w:p>
    <w:p w:rsidR="00EB058C" w:rsidRPr="003C77E7" w:rsidRDefault="00EB058C" w:rsidP="00EB058C">
      <w:pPr>
        <w:rPr>
          <w:sz w:val="28"/>
          <w:szCs w:val="28"/>
        </w:rPr>
      </w:pPr>
      <w:bookmarkStart w:id="0" w:name="_GoBack"/>
      <w:bookmarkEnd w:id="0"/>
      <w:r w:rsidRPr="003C77E7">
        <w:rPr>
          <w:sz w:val="28"/>
          <w:szCs w:val="28"/>
        </w:rPr>
        <w:lastRenderedPageBreak/>
        <w:t>Skladba filtrace:</w:t>
      </w:r>
    </w:p>
    <w:p w:rsidR="00EB058C" w:rsidRPr="003C77E7" w:rsidRDefault="00EB058C" w:rsidP="00EB058C">
      <w:pPr>
        <w:rPr>
          <w:sz w:val="28"/>
          <w:szCs w:val="28"/>
        </w:rPr>
      </w:pPr>
      <w:r w:rsidRPr="003C77E7">
        <w:rPr>
          <w:sz w:val="28"/>
          <w:szCs w:val="28"/>
        </w:rPr>
        <w:t xml:space="preserve">Kapsový vstupní filtr, třída filtrace EU4, </w:t>
      </w:r>
      <w:r w:rsidRPr="003C77E7">
        <w:rPr>
          <w:rFonts w:cstheme="minorHAnsi"/>
          <w:sz w:val="28"/>
          <w:szCs w:val="28"/>
        </w:rPr>
        <w:t xml:space="preserve">filtr </w:t>
      </w:r>
      <w:r w:rsidRPr="003C77E7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ECP1.FK-EU4</w:t>
      </w:r>
    </w:p>
    <w:p w:rsidR="00EB058C" w:rsidRPr="003C77E7" w:rsidRDefault="00EB058C" w:rsidP="00EB058C">
      <w:pPr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</w:pPr>
      <w:r w:rsidRPr="003C77E7">
        <w:rPr>
          <w:sz w:val="28"/>
          <w:szCs w:val="28"/>
        </w:rPr>
        <w:t xml:space="preserve">Kapsový výstupní filtr, třída filtrace EU4, filtr </w:t>
      </w:r>
      <w:r w:rsidRPr="003C77E7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ECP1.FK-EU4</w:t>
      </w:r>
    </w:p>
    <w:p w:rsidR="00EB058C" w:rsidRDefault="00EB058C" w:rsidP="00EB058C">
      <w:pPr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</w:pPr>
    </w:p>
    <w:p w:rsidR="00EB058C" w:rsidRDefault="00EB058C" w:rsidP="00EB058C">
      <w:pPr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VZT 2:</w:t>
      </w:r>
    </w:p>
    <w:p w:rsidR="00EB058C" w:rsidRDefault="00EB058C" w:rsidP="00EB058C">
      <w:pPr>
        <w:rPr>
          <w:rFonts w:eastAsia="Times New Roman" w:cstheme="minorHAnsi"/>
          <w:bCs/>
          <w:color w:val="000000"/>
          <w:sz w:val="28"/>
          <w:szCs w:val="28"/>
          <w:lang w:eastAsia="cs-CZ"/>
        </w:rPr>
      </w:pPr>
      <w:r w:rsidRPr="003C77E7">
        <w:rPr>
          <w:rFonts w:eastAsia="Times New Roman" w:cstheme="minorHAnsi"/>
          <w:bCs/>
          <w:color w:val="000000"/>
          <w:sz w:val="28"/>
          <w:szCs w:val="28"/>
          <w:lang w:eastAsia="cs-CZ"/>
        </w:rPr>
        <w:t>Vnitřní jednotka</w:t>
      </w:r>
      <w:r>
        <w:rPr>
          <w:rFonts w:eastAsia="Times New Roman" w:cstheme="minorHAnsi"/>
          <w:bCs/>
          <w:color w:val="000000"/>
          <w:sz w:val="28"/>
          <w:szCs w:val="28"/>
          <w:lang w:eastAsia="cs-CZ"/>
        </w:rPr>
        <w:t>:</w:t>
      </w:r>
    </w:p>
    <w:p w:rsidR="00EB058C" w:rsidRDefault="00EB058C" w:rsidP="00EB058C">
      <w:pPr>
        <w:rPr>
          <w:sz w:val="28"/>
          <w:szCs w:val="28"/>
        </w:rPr>
      </w:pPr>
      <w:r w:rsidRPr="009373E6">
        <w:rPr>
          <w:rFonts w:eastAsia="Times New Roman" w:cstheme="minorHAnsi"/>
          <w:bCs/>
          <w:color w:val="000000"/>
          <w:sz w:val="28"/>
          <w:szCs w:val="28"/>
          <w:lang w:eastAsia="cs-CZ"/>
        </w:rPr>
        <w:t>DOSPEL,</w:t>
      </w:r>
      <w:r w:rsidRPr="009373E6">
        <w:rPr>
          <w:sz w:val="28"/>
          <w:szCs w:val="28"/>
        </w:rPr>
        <w:t xml:space="preserve"> podstropní provedení (výška VZT jednotky max. 395mm), s vodním ohřevem, deskovým rekuperátorem, P/O 2600/2600m3/</w:t>
      </w:r>
      <w:proofErr w:type="spellStart"/>
      <w:r w:rsidRPr="009373E6">
        <w:rPr>
          <w:sz w:val="28"/>
          <w:szCs w:val="28"/>
        </w:rPr>
        <w:t>h,dp</w:t>
      </w:r>
      <w:proofErr w:type="spellEnd"/>
      <w:r w:rsidRPr="009373E6">
        <w:rPr>
          <w:sz w:val="28"/>
          <w:szCs w:val="28"/>
        </w:rPr>
        <w:t xml:space="preserve">= 250/250Pa, bez systému M+R. Motory s FM. Směšovací uzel je součástí dodávky </w:t>
      </w:r>
      <w:proofErr w:type="spellStart"/>
      <w:r w:rsidRPr="009373E6">
        <w:rPr>
          <w:sz w:val="28"/>
          <w:szCs w:val="28"/>
        </w:rPr>
        <w:t>proefese</w:t>
      </w:r>
      <w:proofErr w:type="spellEnd"/>
      <w:r w:rsidRPr="009373E6">
        <w:rPr>
          <w:sz w:val="28"/>
          <w:szCs w:val="28"/>
        </w:rPr>
        <w:t xml:space="preserve"> </w:t>
      </w:r>
      <w:proofErr w:type="spellStart"/>
      <w:r w:rsidRPr="009373E6">
        <w:rPr>
          <w:sz w:val="28"/>
          <w:szCs w:val="28"/>
        </w:rPr>
        <w:t>MaR</w:t>
      </w:r>
      <w:proofErr w:type="spellEnd"/>
      <w:r w:rsidRPr="009373E6">
        <w:rPr>
          <w:sz w:val="28"/>
          <w:szCs w:val="28"/>
        </w:rPr>
        <w:t>.</w:t>
      </w:r>
    </w:p>
    <w:p w:rsidR="00EB058C" w:rsidRDefault="00EB058C" w:rsidP="00EB058C">
      <w:pPr>
        <w:rPr>
          <w:sz w:val="28"/>
          <w:szCs w:val="28"/>
        </w:rPr>
      </w:pPr>
      <w:r>
        <w:rPr>
          <w:sz w:val="28"/>
          <w:szCs w:val="28"/>
        </w:rPr>
        <w:t>Skladba filtrace:</w:t>
      </w:r>
    </w:p>
    <w:p w:rsidR="00EB058C" w:rsidRDefault="00EB058C" w:rsidP="00EB058C">
      <w:pPr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</w:pPr>
      <w:r>
        <w:rPr>
          <w:sz w:val="28"/>
          <w:szCs w:val="28"/>
        </w:rPr>
        <w:t xml:space="preserve">Kapsový vstupní filtr, třída filtrace EU4, </w:t>
      </w:r>
      <w:r w:rsidRPr="003C77E7">
        <w:rPr>
          <w:rFonts w:cstheme="minorHAnsi"/>
          <w:sz w:val="28"/>
          <w:szCs w:val="28"/>
        </w:rPr>
        <w:t xml:space="preserve">filtr </w:t>
      </w:r>
      <w:r w:rsidRPr="003C77E7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ECP1.FK-EU4</w:t>
      </w:r>
    </w:p>
    <w:p w:rsidR="00EB058C" w:rsidRPr="003C77E7" w:rsidRDefault="00EB058C" w:rsidP="00EB058C">
      <w:pPr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</w:pPr>
      <w:r w:rsidRPr="003C77E7">
        <w:rPr>
          <w:sz w:val="28"/>
          <w:szCs w:val="28"/>
        </w:rPr>
        <w:t xml:space="preserve">Kapsový výstupní filtr, třída filtrace EU4, filtr </w:t>
      </w:r>
      <w:r w:rsidRPr="003C77E7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ECP1.FK-EU4</w:t>
      </w:r>
    </w:p>
    <w:p w:rsidR="00EB058C" w:rsidRDefault="00EB058C" w:rsidP="00EB058C">
      <w:pPr>
        <w:rPr>
          <w:rFonts w:eastAsia="Times New Roman" w:cstheme="minorHAnsi"/>
          <w:bCs/>
          <w:color w:val="000000"/>
          <w:sz w:val="28"/>
          <w:szCs w:val="28"/>
          <w:lang w:eastAsia="cs-CZ"/>
        </w:rPr>
      </w:pPr>
    </w:p>
    <w:p w:rsidR="00EB058C" w:rsidRDefault="00EB058C" w:rsidP="00EB058C">
      <w:pPr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cs-CZ"/>
        </w:rPr>
      </w:pPr>
      <w:r w:rsidRPr="0072647C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cs-CZ"/>
        </w:rPr>
        <w:t>Chráněná úniková cesta:</w:t>
      </w:r>
    </w:p>
    <w:p w:rsidR="00EB058C" w:rsidRDefault="00EB058C" w:rsidP="00EB058C">
      <w:pPr>
        <w:rPr>
          <w:rFonts w:eastAsia="Times New Roman" w:cstheme="minorHAnsi"/>
          <w:bCs/>
          <w:color w:val="000000"/>
          <w:sz w:val="28"/>
          <w:szCs w:val="28"/>
          <w:lang w:eastAsia="cs-CZ"/>
        </w:rPr>
      </w:pPr>
      <w:r w:rsidRPr="0072647C">
        <w:rPr>
          <w:rFonts w:eastAsia="Times New Roman" w:cstheme="minorHAnsi"/>
          <w:bCs/>
          <w:color w:val="000000"/>
          <w:sz w:val="28"/>
          <w:szCs w:val="28"/>
          <w:lang w:eastAsia="cs-CZ"/>
        </w:rPr>
        <w:t>CHÚC chodba 137</w:t>
      </w:r>
      <w:r>
        <w:rPr>
          <w:rFonts w:eastAsia="Times New Roman" w:cstheme="minorHAnsi"/>
          <w:bCs/>
          <w:color w:val="000000"/>
          <w:sz w:val="28"/>
          <w:szCs w:val="28"/>
          <w:lang w:eastAsia="cs-CZ"/>
        </w:rPr>
        <w:t>:</w:t>
      </w:r>
    </w:p>
    <w:tbl>
      <w:tblPr>
        <w:tblW w:w="1354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1480"/>
        <w:gridCol w:w="700"/>
        <w:gridCol w:w="380"/>
        <w:gridCol w:w="960"/>
        <w:gridCol w:w="960"/>
        <w:gridCol w:w="960"/>
        <w:gridCol w:w="960"/>
        <w:gridCol w:w="960"/>
      </w:tblGrid>
      <w:tr w:rsidR="00EB058C" w:rsidRPr="0072647C" w:rsidTr="0003670E">
        <w:trPr>
          <w:trHeight w:val="300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47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TCBB/2-250H, 1700m3/h </w:t>
            </w:r>
            <w:proofErr w:type="spellStart"/>
            <w:r w:rsidRPr="0072647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72647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=130Pa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2647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2647C">
              <w:rPr>
                <w:rFonts w:ascii="Calibri" w:eastAsia="Times New Roman" w:hAnsi="Calibri" w:cs="Calibri"/>
                <w:color w:val="000000"/>
                <w:lang w:eastAsia="cs-CZ"/>
              </w:rPr>
              <w:t>1,00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47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B058C" w:rsidRPr="0072647C" w:rsidTr="0003670E">
        <w:trPr>
          <w:trHeight w:val="300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58C" w:rsidRPr="0072647C" w:rsidRDefault="00EB058C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06EE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Stěnová mřížka 400x200, rozestup lamel 20mm, vč. upevňovacího rámečku, provedení RAL dle arch.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58C" w:rsidRPr="0072647C" w:rsidRDefault="00EB058C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58C" w:rsidRPr="0072647C" w:rsidRDefault="00EB058C" w:rsidP="0003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58C" w:rsidRPr="0072647C" w:rsidRDefault="00EB058C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B058C" w:rsidRPr="0072647C" w:rsidRDefault="00EB058C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EB058C" w:rsidRDefault="00EB058C" w:rsidP="00EB058C">
      <w:pPr>
        <w:rPr>
          <w:rFonts w:eastAsia="Times New Roman" w:cstheme="minorHAnsi"/>
          <w:bCs/>
          <w:color w:val="000000"/>
          <w:sz w:val="28"/>
          <w:szCs w:val="28"/>
          <w:lang w:eastAsia="cs-CZ"/>
        </w:rPr>
      </w:pPr>
    </w:p>
    <w:p w:rsidR="00EB058C" w:rsidRDefault="00EB058C" w:rsidP="00EB058C">
      <w:pPr>
        <w:rPr>
          <w:rFonts w:eastAsia="Times New Roman" w:cstheme="minorHAnsi"/>
          <w:bCs/>
          <w:color w:val="000000"/>
          <w:sz w:val="28"/>
          <w:szCs w:val="28"/>
          <w:lang w:eastAsia="cs-CZ"/>
        </w:rPr>
      </w:pPr>
      <w:r>
        <w:rPr>
          <w:rFonts w:eastAsia="Times New Roman" w:cstheme="minorHAnsi"/>
          <w:bCs/>
          <w:color w:val="000000"/>
          <w:sz w:val="28"/>
          <w:szCs w:val="28"/>
          <w:lang w:eastAsia="cs-CZ"/>
        </w:rPr>
        <w:t>CHÚC chodba 137a:</w:t>
      </w:r>
    </w:p>
    <w:tbl>
      <w:tblPr>
        <w:tblW w:w="1354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1480"/>
        <w:gridCol w:w="700"/>
        <w:gridCol w:w="380"/>
        <w:gridCol w:w="960"/>
        <w:gridCol w:w="960"/>
        <w:gridCol w:w="960"/>
        <w:gridCol w:w="960"/>
        <w:gridCol w:w="960"/>
      </w:tblGrid>
      <w:tr w:rsidR="00EB058C" w:rsidRPr="0072647C" w:rsidTr="0003670E">
        <w:trPr>
          <w:trHeight w:val="300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47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Axiální ventilátor TXB/2/-250H, 900m3/h </w:t>
            </w:r>
            <w:proofErr w:type="spellStart"/>
            <w:r w:rsidRPr="0072647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dp</w:t>
            </w:r>
            <w:proofErr w:type="spellEnd"/>
            <w:r w:rsidRPr="0072647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=100Pa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2647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2647C">
              <w:rPr>
                <w:rFonts w:ascii="Calibri" w:eastAsia="Times New Roman" w:hAnsi="Calibri" w:cs="Calibri"/>
                <w:color w:val="000000"/>
                <w:lang w:eastAsia="cs-CZ"/>
              </w:rPr>
              <w:t>1,00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47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B058C" w:rsidRPr="0072647C" w:rsidTr="0003670E">
        <w:trPr>
          <w:trHeight w:val="300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72647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Protidešťová</w:t>
            </w:r>
            <w:proofErr w:type="spellEnd"/>
            <w:r w:rsidRPr="0072647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žaluzie 500x250, vč. síta proti hmyzu, RAL dle arch.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2647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47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2647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58C" w:rsidRPr="0072647C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EB058C" w:rsidRDefault="00EB058C"/>
    <w:sectPr w:rsidR="00EB0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58C"/>
    <w:rsid w:val="00E07A3C"/>
    <w:rsid w:val="00EB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8CDB5"/>
  <w15:chartTrackingRefBased/>
  <w15:docId w15:val="{FA436DF6-FC3A-4611-BB7D-38EA4F626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05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EB058C"/>
  </w:style>
  <w:style w:type="paragraph" w:customStyle="1" w:styleId="Normln1">
    <w:name w:val="Normální1"/>
    <w:rsid w:val="00EB058C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717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Vítězslav Křížek</dc:creator>
  <cp:keywords/>
  <dc:description/>
  <cp:lastModifiedBy>Vítězslav Křížek</cp:lastModifiedBy>
  <cp:revision>1</cp:revision>
  <dcterms:created xsi:type="dcterms:W3CDTF">2017-03-07T09:47:00Z</dcterms:created>
  <dcterms:modified xsi:type="dcterms:W3CDTF">2017-03-07T09:51:00Z</dcterms:modified>
</cp:coreProperties>
</file>